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FBFB3" w14:textId="77777777" w:rsidR="000E4BB4" w:rsidRDefault="000E4BB4" w:rsidP="000E4BB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CLERK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AC9FB1D" w14:textId="77777777" w:rsidR="000E4BB4" w:rsidRDefault="000E4BB4" w:rsidP="000E4BB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Whitwell, North Riding of Yorkshire. Husbandman.</w:t>
      </w:r>
    </w:p>
    <w:p w14:paraId="21B34D25" w14:textId="77777777" w:rsidR="000E4BB4" w:rsidRDefault="000E4BB4" w:rsidP="000E4BB4">
      <w:pPr>
        <w:pStyle w:val="NoSpacing"/>
        <w:jc w:val="both"/>
        <w:rPr>
          <w:rFonts w:cs="Times New Roman"/>
          <w:szCs w:val="24"/>
        </w:rPr>
      </w:pPr>
    </w:p>
    <w:p w14:paraId="76A35476" w14:textId="77777777" w:rsidR="000E4BB4" w:rsidRDefault="000E4BB4" w:rsidP="000E4BB4">
      <w:pPr>
        <w:pStyle w:val="NoSpacing"/>
        <w:jc w:val="both"/>
        <w:rPr>
          <w:rFonts w:cs="Times New Roman"/>
          <w:szCs w:val="24"/>
        </w:rPr>
      </w:pPr>
    </w:p>
    <w:p w14:paraId="72EC32C4" w14:textId="77777777" w:rsidR="000E4BB4" w:rsidRDefault="000E4BB4" w:rsidP="000E4BB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de Ellerton, Abbot of </w:t>
      </w:r>
      <w:proofErr w:type="spellStart"/>
      <w:proofErr w:type="gramStart"/>
      <w:r>
        <w:rPr>
          <w:rFonts w:cs="Times New Roman"/>
          <w:szCs w:val="24"/>
        </w:rPr>
        <w:t>St.Agatha’s</w:t>
      </w:r>
      <w:proofErr w:type="spellEnd"/>
      <w:proofErr w:type="gramEnd"/>
      <w:r>
        <w:rPr>
          <w:rFonts w:cs="Times New Roman"/>
          <w:szCs w:val="24"/>
        </w:rPr>
        <w:t xml:space="preserve">, Richmond, brought a plaint of </w:t>
      </w:r>
    </w:p>
    <w:p w14:paraId="6A648BCD" w14:textId="77777777" w:rsidR="000E4BB4" w:rsidRPr="00993BA2" w:rsidRDefault="000E4BB4" w:rsidP="000E4BB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trespass against him and seven others.</w:t>
      </w:r>
    </w:p>
    <w:p w14:paraId="2E542864" w14:textId="77777777" w:rsidR="000E4BB4" w:rsidRDefault="000E4BB4" w:rsidP="000E4BB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D9E53E6" w14:textId="77777777" w:rsidR="000E4BB4" w:rsidRDefault="000E4BB4" w:rsidP="000E4BB4">
      <w:pPr>
        <w:pStyle w:val="NoSpacing"/>
        <w:jc w:val="both"/>
        <w:rPr>
          <w:rFonts w:cs="Times New Roman"/>
          <w:szCs w:val="24"/>
        </w:rPr>
      </w:pPr>
    </w:p>
    <w:p w14:paraId="6E059B02" w14:textId="77777777" w:rsidR="000E4BB4" w:rsidRDefault="000E4BB4" w:rsidP="000E4BB4">
      <w:pPr>
        <w:pStyle w:val="NoSpacing"/>
        <w:jc w:val="both"/>
        <w:rPr>
          <w:rFonts w:cs="Times New Roman"/>
          <w:szCs w:val="24"/>
        </w:rPr>
      </w:pPr>
    </w:p>
    <w:p w14:paraId="681890B0" w14:textId="77777777" w:rsidR="000E4BB4" w:rsidRDefault="000E4BB4" w:rsidP="000E4BB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October 2023</w:t>
      </w:r>
    </w:p>
    <w:p w14:paraId="65245E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D228A" w14:textId="77777777" w:rsidR="000E4BB4" w:rsidRDefault="000E4BB4" w:rsidP="009139A6">
      <w:r>
        <w:separator/>
      </w:r>
    </w:p>
  </w:endnote>
  <w:endnote w:type="continuationSeparator" w:id="0">
    <w:p w14:paraId="594CDBE9" w14:textId="77777777" w:rsidR="000E4BB4" w:rsidRDefault="000E4B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9B4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A1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913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3A75" w14:textId="77777777" w:rsidR="000E4BB4" w:rsidRDefault="000E4BB4" w:rsidP="009139A6">
      <w:r>
        <w:separator/>
      </w:r>
    </w:p>
  </w:footnote>
  <w:footnote w:type="continuationSeparator" w:id="0">
    <w:p w14:paraId="3D3C64DD" w14:textId="77777777" w:rsidR="000E4BB4" w:rsidRDefault="000E4B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5EE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EEE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9B5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BB4"/>
    <w:rsid w:val="000666E0"/>
    <w:rsid w:val="000E4BB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3086A"/>
  <w15:chartTrackingRefBased/>
  <w15:docId w15:val="{8EA96469-1F58-4C13-997B-0EFF25BC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4B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2023-12-23T21:17:00Z</dcterms:created>
  <dcterms:modified xsi:type="dcterms:W3CDTF">2023-12-23T21:18:00Z</dcterms:modified>
</cp:coreProperties>
</file>